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附件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海南省2021-2022学年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NOC选拔赛裁判员申报表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tbl>
      <w:tblPr>
        <w:tblStyle w:val="4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633"/>
        <w:gridCol w:w="1341"/>
        <w:gridCol w:w="2151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名</w:t>
            </w:r>
          </w:p>
        </w:tc>
        <w:tc>
          <w:tcPr>
            <w:tcW w:w="1633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1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215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近期彩色免冠照片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633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1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215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32" w:firstLineChars="200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1633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称</w:t>
            </w:r>
          </w:p>
        </w:tc>
        <w:tc>
          <w:tcPr>
            <w:tcW w:w="215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最高学历</w:t>
            </w:r>
          </w:p>
        </w:tc>
        <w:tc>
          <w:tcPr>
            <w:tcW w:w="1633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215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1633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移动电话</w:t>
            </w:r>
          </w:p>
        </w:tc>
        <w:tc>
          <w:tcPr>
            <w:tcW w:w="215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申报类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（单选）</w:t>
            </w:r>
          </w:p>
        </w:tc>
        <w:tc>
          <w:tcPr>
            <w:tcW w:w="6817" w:type="dxa"/>
            <w:gridSpan w:val="4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竞技赛道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：意向执裁赛项1.______________ 2. ______________ 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人工智能赛道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：意向执裁赛项1.______________ 2. ______________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8217" w:type="dxa"/>
            <w:gridSpan w:val="5"/>
          </w:tcPr>
          <w:p>
            <w:pPr>
              <w:spacing w:line="336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报名条件（可多选）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□近三届NOC大赛“优秀指导教师奖”获得者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□NOC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国组委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有效期内的三星级裁判（评委）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□近三年担任过教育部“面向中小学生的全国性竞赛活动名单”中科技创新类大赛或权威机器人国际赛事裁判（评委）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教育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或科协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相关部门（如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教育厅、科协、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电教馆、信息中心、教科院、教研室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从事相关工作的在职人员且实际工作年限十年（含）以上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未参与过NOC大赛但执裁过省内青少年机器人竞赛的优秀裁判员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未参与过NOC大赛但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是人工智能或计算机专业的高等院校优秀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教育工作者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其他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注：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会员优先；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申请表中须附相关证书等证明材料（可另附页）。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5" w:hRule="atLeast"/>
          <w:jc w:val="center"/>
        </w:trPr>
        <w:tc>
          <w:tcPr>
            <w:tcW w:w="8217" w:type="dxa"/>
            <w:gridSpan w:val="5"/>
          </w:tcPr>
          <w:p>
            <w:pPr>
              <w:spacing w:line="336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综合情况（如社会任职、学术成果、工作履历、赛事执裁等相关经验等）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8217" w:type="dxa"/>
            <w:gridSpan w:val="5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所在单位意见（对推荐人作出评价，意见中应明确写出是否同意推荐）：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         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                             （公章）</w:t>
            </w:r>
          </w:p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                             年    月    日</w:t>
            </w:r>
          </w:p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</w:pPr>
    </w:p>
    <w:sectPr>
      <w:footerReference r:id="rId3" w:type="default"/>
      <w:pgSz w:w="11906" w:h="16838"/>
      <w:pgMar w:top="1984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6pebnPAAAABQEAAA8AAAAAAAAAAQAgAAAAIgAAAGRycy9kb3ducmV2LnhtbFBL&#10;AQIUABQAAAAIAIdO4kCUJ8kWxgEAAJsDAAAOAAAAAAAAAAEAIAAAAB4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75AC6B"/>
    <w:multiLevelType w:val="singleLevel"/>
    <w:tmpl w:val="E175AC6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C2"/>
    <w:rsid w:val="001334F6"/>
    <w:rsid w:val="0027512C"/>
    <w:rsid w:val="00275DC2"/>
    <w:rsid w:val="002D4A28"/>
    <w:rsid w:val="003707E8"/>
    <w:rsid w:val="007A461F"/>
    <w:rsid w:val="008A50D5"/>
    <w:rsid w:val="008E43DF"/>
    <w:rsid w:val="00924F24"/>
    <w:rsid w:val="009E0308"/>
    <w:rsid w:val="00BD3638"/>
    <w:rsid w:val="00E54FD7"/>
    <w:rsid w:val="00EB6410"/>
    <w:rsid w:val="04B0389B"/>
    <w:rsid w:val="05216546"/>
    <w:rsid w:val="05726DA2"/>
    <w:rsid w:val="06D01FD2"/>
    <w:rsid w:val="07135E3A"/>
    <w:rsid w:val="09F4422A"/>
    <w:rsid w:val="0B9F1F73"/>
    <w:rsid w:val="0C104C1F"/>
    <w:rsid w:val="0C594818"/>
    <w:rsid w:val="0E6365CF"/>
    <w:rsid w:val="0EE27F0B"/>
    <w:rsid w:val="0FAE4E7B"/>
    <w:rsid w:val="127B54E8"/>
    <w:rsid w:val="143C7EEA"/>
    <w:rsid w:val="14770C14"/>
    <w:rsid w:val="152C0D1B"/>
    <w:rsid w:val="158C3568"/>
    <w:rsid w:val="161A5018"/>
    <w:rsid w:val="16CC4496"/>
    <w:rsid w:val="17602EFE"/>
    <w:rsid w:val="17732C32"/>
    <w:rsid w:val="18023FB5"/>
    <w:rsid w:val="18697B91"/>
    <w:rsid w:val="1A077661"/>
    <w:rsid w:val="1C93342E"/>
    <w:rsid w:val="1E51534F"/>
    <w:rsid w:val="201725C8"/>
    <w:rsid w:val="21110DC5"/>
    <w:rsid w:val="227E692E"/>
    <w:rsid w:val="22DE1924"/>
    <w:rsid w:val="2412732E"/>
    <w:rsid w:val="24C83E91"/>
    <w:rsid w:val="24E5245C"/>
    <w:rsid w:val="25440007"/>
    <w:rsid w:val="26EE4083"/>
    <w:rsid w:val="293715E5"/>
    <w:rsid w:val="2A8F792B"/>
    <w:rsid w:val="2B275DB5"/>
    <w:rsid w:val="2BE041B6"/>
    <w:rsid w:val="2C26606D"/>
    <w:rsid w:val="2C864D5D"/>
    <w:rsid w:val="2CAB47C4"/>
    <w:rsid w:val="2FE73D65"/>
    <w:rsid w:val="31BE28A4"/>
    <w:rsid w:val="32FC7B27"/>
    <w:rsid w:val="344C4197"/>
    <w:rsid w:val="35431A3E"/>
    <w:rsid w:val="36405CFA"/>
    <w:rsid w:val="36BD5820"/>
    <w:rsid w:val="37774919"/>
    <w:rsid w:val="3CC4408A"/>
    <w:rsid w:val="3EFD0EAF"/>
    <w:rsid w:val="438020AF"/>
    <w:rsid w:val="45A3456E"/>
    <w:rsid w:val="45E05087"/>
    <w:rsid w:val="464C6278"/>
    <w:rsid w:val="470B6133"/>
    <w:rsid w:val="48677399"/>
    <w:rsid w:val="4B3A2B43"/>
    <w:rsid w:val="4B4C2876"/>
    <w:rsid w:val="4B683B54"/>
    <w:rsid w:val="4CA23096"/>
    <w:rsid w:val="4CEA2347"/>
    <w:rsid w:val="4E8F31A6"/>
    <w:rsid w:val="4F93316A"/>
    <w:rsid w:val="4FDE2637"/>
    <w:rsid w:val="519A07DF"/>
    <w:rsid w:val="528041D0"/>
    <w:rsid w:val="52E9142C"/>
    <w:rsid w:val="55202DAA"/>
    <w:rsid w:val="55B654BC"/>
    <w:rsid w:val="58C63C68"/>
    <w:rsid w:val="5BA83AF9"/>
    <w:rsid w:val="5D4635C9"/>
    <w:rsid w:val="5DB1138B"/>
    <w:rsid w:val="5E115985"/>
    <w:rsid w:val="5E457D25"/>
    <w:rsid w:val="5EEB4428"/>
    <w:rsid w:val="5F223BC2"/>
    <w:rsid w:val="65102E3B"/>
    <w:rsid w:val="6888718C"/>
    <w:rsid w:val="6BB5303D"/>
    <w:rsid w:val="6D9D5488"/>
    <w:rsid w:val="70AB7EBB"/>
    <w:rsid w:val="724A3704"/>
    <w:rsid w:val="72D52FCE"/>
    <w:rsid w:val="738844E4"/>
    <w:rsid w:val="74534AF2"/>
    <w:rsid w:val="75502DDF"/>
    <w:rsid w:val="75B710B1"/>
    <w:rsid w:val="7DD65E4C"/>
    <w:rsid w:val="7DD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421</Words>
  <Characters>497</Characters>
  <Lines>9</Lines>
  <Paragraphs>2</Paragraphs>
  <TotalTime>3</TotalTime>
  <ScaleCrop>false</ScaleCrop>
  <LinksUpToDate>false</LinksUpToDate>
  <CharactersWithSpaces>592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2022-03-11T02:41:00Z</dcterms:created>
  <dc:creator>莉莎 蔡</dc:creator>
  <cp:lastModifiedBy>Kane 小康</cp:lastModifiedBy>
  <dcterms:modified xsi:type="dcterms:W3CDTF">2022-04-21T01:43:39Z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6B779287BC6B432782195DB3D56A1E90</vt:lpwstr>
  </property>
  <property fmtid="{D5CDD505-2E9C-101B-9397-08002B2CF9AE}" pid="4" name="commondata">
    <vt:lpwstr>eyJoZGlkIjoiZDIwNThhYjhjZGY5OTBjM2RlZDNiZWEzYjU3MjdjZTIifQ==</vt:lpwstr>
  </property>
</Properties>
</file>