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685AB">
      <w:pPr>
        <w:keepNext w:val="0"/>
        <w:keepLines w:val="0"/>
        <w:widowControl w:val="0"/>
        <w:suppressLineNumbers w:val="0"/>
        <w:autoSpaceDE w:val="0"/>
        <w:autoSpaceDN/>
        <w:spacing w:before="100" w:beforeAutospacing="1" w:after="100" w:afterAutospacing="1" w:line="700" w:lineRule="exact"/>
        <w:ind w:left="0" w:right="0"/>
        <w:jc w:val="center"/>
      </w:pPr>
      <w:r>
        <w:rPr>
          <w:rFonts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承诺书</w:t>
      </w:r>
    </w:p>
    <w:p w14:paraId="1A7E15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本人申报</w:t>
      </w:r>
      <w:r>
        <w:rPr>
          <w:rFonts w:hint="default" w:ascii="仿宋_GB2312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年海南省人工智能教育教学论文成果奖，郑重承诺：</w:t>
      </w:r>
    </w:p>
    <w:p w14:paraId="7EE9AB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1.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对填写的各项内容负责，成果申报材料真实、可靠，不存在知识产权争议，未弄虚作假、未剽窃他人成果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，未参加其他同类奖项的申报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。</w:t>
      </w:r>
    </w:p>
    <w:p w14:paraId="4576ECF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2. 未发表的论文成果未在任何公开出版物（含期刊、报纸、论文集、网络平台等）上发表过。论文不存在剽窃、</w:t>
      </w:r>
      <w:bookmarkStart w:id="0" w:name="_GoBack"/>
      <w:bookmarkEnd w:id="0"/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抄袭、数据造假等学术不端行为。论文中凡直接引用他人观点、论点之处，均已明确标示；凡参考、借鉴他人研究成果之处，均已按规范格式在文中明确标注文献来源。未使用人工智能工具代写或实质性生成论文内容。本人知悉并完全接受本次评审关于相似度检测的规定（相似度单篇比≥20%或复制比≥30%即认定为抄袭）。</w:t>
      </w:r>
    </w:p>
    <w:p w14:paraId="2B59B02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成果奖评审工作期间，不拉关系、不打招呼、不送礼品礼金，不以任何形式干扰成果奖评审工作。同时，提醒本成果的其他完成人遵守评审规定。</w:t>
      </w:r>
    </w:p>
    <w:p w14:paraId="150E2CF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.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成果获奖后，不以盈利为目的开展宣传、培训、推广等相关活动。</w:t>
      </w:r>
    </w:p>
    <w:p w14:paraId="51E6FAA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5. 如本人或成果团队成员违反上述各条承诺，接受取消参评资格及获奖资格的处理。</w:t>
      </w:r>
    </w:p>
    <w:p w14:paraId="5AAE9DF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640" w:firstLineChars="200"/>
        <w:jc w:val="left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36EE9F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 w:firstLine="1920" w:firstLineChars="600"/>
        <w:jc w:val="left"/>
        <w:textAlignment w:val="auto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成果第一完成人（签字）：</w:t>
      </w:r>
      <w:r>
        <w:rPr>
          <w:rFonts w:hint="default" w:ascii="仿宋_GB2312" w:eastAsia="仿宋_GB2312" w:cs="仿宋_GB2312"/>
          <w:kern w:val="2"/>
          <w:sz w:val="32"/>
          <w:szCs w:val="32"/>
          <w:u w:val="none"/>
          <w:lang w:val="en-US" w:eastAsia="zh-CN" w:bidi="ar"/>
        </w:rPr>
        <w:t xml:space="preserve">                </w:t>
      </w:r>
    </w:p>
    <w:p w14:paraId="67F6B9C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0" w:beforeAutospacing="1" w:after="100" w:afterAutospacing="1" w:line="440" w:lineRule="exact"/>
        <w:ind w:left="0" w:right="0"/>
        <w:jc w:val="right"/>
        <w:textAlignment w:val="auto"/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年 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月 </w:t>
      </w:r>
      <w:r>
        <w:rPr>
          <w:rFonts w:hint="default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日</w:t>
      </w:r>
    </w:p>
    <w:p w14:paraId="438B3B2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487D2F1-2DE4-4B9E-BEB3-A370038BB8D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457A3B2-ED6D-4182-B1B6-0F2BA3A426B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B88A94B-284C-4DD3-B6B9-0E8644DF8A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F82C1"/>
    <w:rsid w:val="167954FD"/>
    <w:rsid w:val="3A97EDED"/>
    <w:rsid w:val="3BF4884B"/>
    <w:rsid w:val="787F82C1"/>
    <w:rsid w:val="B77F7388"/>
    <w:rsid w:val="DDF6E6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438</Characters>
  <Lines>0</Lines>
  <Paragraphs>0</Paragraphs>
  <TotalTime>8</TotalTime>
  <ScaleCrop>false</ScaleCrop>
  <LinksUpToDate>false</LinksUpToDate>
  <CharactersWithSpaces>472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2026-09-10T00:43:00Z</dcterms:created>
  <dc:creator>xhao</dc:creator>
  <cp:lastModifiedBy>HAAI 秘书处</cp:lastModifiedBy>
  <dcterms:modified xsi:type="dcterms:W3CDTF">2026-09-11T02:12:48Z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31D6358B48D548F58D0EB8D216C0A039_13</vt:lpwstr>
  </property>
  <property fmtid="{D5CDD505-2E9C-101B-9397-08002B2CF9AE}" pid="4" name="KSOTemplateDocerSaveRecord">
    <vt:lpwstr>eyJoZGlkIjoiMWM5MjRhM2IyOWJiMzEzYTEwMjRmMjYxZjBiMGNhMDYiLCJ1c2VySWQiOiIxMjE3NDczMjQ5In0=</vt:lpwstr>
  </property>
</Properties>
</file>